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F5E" w:rsidRPr="00546934" w:rsidRDefault="00533F5E" w:rsidP="00533F5E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第一单元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可爱的生灵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70" name="单元整体说课.jpg" descr="id:2147503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71" name="单元整体备课.jpg" descr="id:2147503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本单元以“可爱的生灵”为主题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编排了《绝句》《惠崇春江晚景》《三衢道中》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首古诗和《燕子》《荷花》《昆虫备忘录》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多角度展现了大自然中生灵的可爱与美丽。教学中要引导学生试着一边读一边想象画面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体会优美生动的语句、积累课文中优美生动的语句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感受自然万物的美好。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72" name="单元语文要素.jpg" descr="id:2147503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本单元的第一个语文要素是“试着一边读一边想象画面”。二年级下册学习过“读句子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三年级上册有过“一边读一边预测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顺着故事情节去猜想”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都为本单元读文章想象画面的训练奠定了基础。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本单元的第二个语文要素是“体会优美生动的语句”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是对三年级上册“关注有新鲜感的词语和句子”“感受课文生动的语言”的提升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本单元进一步体会、积累文中优美生动的语句。教学时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要注重引导学生体会优美生动的语句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感受事物的美好。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本单元的习作要求是“试着把观察到的事物写清楚”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引导学生借助记录卡写一种植物。《荷花》安排了仿写一种植物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为写清楚植物的样子、颜色等做热身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降低了习作难度。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73" name="语文要素思维导图.jpg" descr="id:2147503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142160" cy="2770560"/>
            <wp:effectExtent l="0" t="0" r="0" b="0"/>
            <wp:docPr id="74" name="DY1.EPS" descr="id:2147503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2160" cy="27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75" name="教学要点及课时安排.jpg" descr="id:2147503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1"/>
        <w:gridCol w:w="1160"/>
        <w:gridCol w:w="739"/>
        <w:gridCol w:w="5349"/>
      </w:tblGrid>
      <w:tr w:rsidR="00533F5E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533F5E" w:rsidRPr="00546934" w:rsidTr="00573B24">
        <w:trPr>
          <w:trHeight w:val="533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古诗三首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41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</w:t>
            </w:r>
            <w:r w:rsidRPr="00546934">
              <w:t>4</w:t>
            </w:r>
            <w:r w:rsidRPr="00546934">
              <w:rPr>
                <w:rFonts w:hint="eastAsia"/>
              </w:rPr>
              <w:t>个多音字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36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29</w:t>
            </w:r>
            <w:r w:rsidRPr="00546934">
              <w:rPr>
                <w:rFonts w:hint="eastAsia"/>
              </w:rPr>
              <w:t>个词语。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能正确、流利、有感情地朗读课文。背诵古诗和指定的课文段落。默写《绝句》。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能试着一边读一边想象画面。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能积累“剪刀似的尾巴”等词语。体会优美生动的语句并摘抄。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能仿照课文中的片段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写一种自己喜欢的植物。</w:t>
            </w:r>
          </w:p>
        </w:tc>
      </w:tr>
      <w:tr w:rsidR="00533F5E" w:rsidRPr="00546934" w:rsidTr="00573B24">
        <w:trPr>
          <w:trHeight w:val="494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燕子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  <w:tr w:rsidR="00533F5E" w:rsidRPr="00546934" w:rsidTr="00573B24">
        <w:trPr>
          <w:trHeight w:val="613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荷花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昆虫备忘录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春游去哪儿玩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能向同学推荐春游值得去的地方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说清楚好玩之处和可以开展哪些活动。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在讨论交流时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能耐心听别人讲完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尽量不打断别人的话。</w:t>
            </w: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我的植物朋友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观察一种植物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做简单的记录卡。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能借助记录卡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写清楚植物的样子、颜色等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并写出自己的感受。</w:t>
            </w: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732" w:type="dxa"/>
            <w:vMerge w:val="restart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能体会语句的优美生动。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lastRenderedPageBreak/>
              <w:t>2.</w:t>
            </w:r>
            <w:r w:rsidRPr="00546934">
              <w:rPr>
                <w:rFonts w:hint="eastAsia"/>
              </w:rPr>
              <w:t>能运用偏旁归类的识字方法认识“援、掷”等生字。识记“救援、投掷”等词语。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能辨析近义词。在具体语境中正确选择运用。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能仿照例句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写出一种小动物的外形特点。</w:t>
            </w:r>
          </w:p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朗读、背诵《忆江南》。大致理解这首词的意思。</w:t>
            </w: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识字加油站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  <w:tr w:rsidR="00533F5E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533F5E" w:rsidRPr="00546934" w:rsidRDefault="00533F5E" w:rsidP="00573B24">
            <w:pPr>
              <w:spacing w:line="240" w:lineRule="auto"/>
              <w:rPr>
                <w:sz w:val="20"/>
              </w:rPr>
            </w:pPr>
          </w:p>
        </w:tc>
      </w:tr>
    </w:tbl>
    <w:p w:rsidR="00533F5E" w:rsidRPr="00546934" w:rsidRDefault="00533F5E" w:rsidP="00533F5E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76" name="课时教学详案.jpg" descr="id:2147503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77" name="圈01.jpg" descr="id:2147503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古诗三首</w:t>
      </w:r>
    </w:p>
    <w:p w:rsidR="00533F5E" w:rsidRPr="00546934" w:rsidRDefault="00533F5E" w:rsidP="00533F5E">
      <w:pPr>
        <w:spacing w:line="240" w:lineRule="auto"/>
        <w:rPr>
          <w:sz w:val="20"/>
        </w:rPr>
      </w:pP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80" name="教材分析.jpg" descr="id:2147503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本课由《绝句》《惠崇春江晚景》《三衢道中》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首古诗组成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第一首是五言绝句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后两首是七言绝句。这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首诗描绘了春夏时节的景色。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《绝句》是唐代诗人杜甫所作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描绘了草堂浣花溪一带明丽和谐的春日美景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表达了诗人对春天的喜爱之情。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《惠崇春江晚景》是宋代诗人苏轼为惠崇的画所写的题画诗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再现了画中的江南早春景色。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《三衢道中》是宋代诗人曾几所作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描写了梅子成熟时节诗人游三衢山的见闻感受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展现了浙西山区明媚清丽的风光。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81" name="教学目标.jpg" descr="id:2147503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认识“鸳、鸯”等生字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会写“融、燕”等生字。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有感情地朗读课文。背诵课文。默写《绝句》。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能借助注释和插图理解诗句的意思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说出诗中描绘的景象。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82" name="教学建议.jpg" descr="id:2147503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教学时充分发挥学生的主动性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引导学生自学古诗。可以借助注释、插图等理解有难度的词语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再将主要景物串联起来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理解诗句的意思。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先引导学生一边朗读古诗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一边找出诗中描写了哪些景物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有什么特点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在理解诗意的基础上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引导学生边读边想象画面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然后让学生用自己的话描述头脑中的画面。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在理解诗意的基础上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引导学生对诗中的景色展开想象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轻松而愉悦地朗读古诗。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引导学生在初读古诗时读准字音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再运用形声字规律或加一加等方法识记字形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可以用组词的方法理解字义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注意指导“融、燕、崇、溪”四个字的写法。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83" name="教学准备.jpg" descr="id:2147503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搜集春夏景色的美丽图片。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84" name="课时安排.jpg" descr="id:2147503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85" name="课时01.jpg" descr="id:2147503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86" name="课时目标.jpg" descr="id:2147503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认识“鸳、鸯”等生字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会写“融、燕”等生字。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能借助注释和插图理解诗句的意思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说出诗中描绘的景象。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了解两首古诗的诗意及诗中景物的季节特点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感受春天的美丽。</w:t>
      </w:r>
    </w:p>
    <w:p w:rsidR="00533F5E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87" name="教学过程.jpg" descr="id:2147503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89" name="方法一.jpg" descr="id:214750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春天来了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你想到了哪些优美的词汇形容美丽的春天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自然界的景物又会发生怎样的变化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90" name="语文ppt.jpg" descr="id:2147503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美丽的春景图片。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欣欣向荣、万紫千红、春回大地……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春天是一个充满生机的季节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自古就有许多诗人用文字赞美春天。今天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我们就来学习杜甫的《绝句》。你对诗人杜甫有哪些了解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91" name="语文ppt.jpg" descr="id:2147503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出示杜甫简介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杜甫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字子美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自号少陵野老。唐代伟大的现实主义诗人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与李白合称“李杜”。为了与另两位诗人李商隐与杜牧即“小李杜”区别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杜甫与李白又合称“大李杜”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杜甫也常被称为“老杜”。杜甫在中国古典诗歌中的影响非常深远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被后人称为“诗圣”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他的诗被称为“诗史”。杜甫创作了《春望》《北征》、“三吏”“三别”等名作。杜甫虽然在世时名声并不显赫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但后来声名远播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对中国文学和日本文学都产生了深远的影响。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92" name="设计意图.jpg" descr="id:2147503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出示图片引入课题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使学生兴趣盎然地进入教学情境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体会春天的美好。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93" name="方法二.jpg" descr="id:2147503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导语引入。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唐代有两位著名诗人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一位是享有“诗仙”美誉的李白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另一位则是被称为“诗圣”的杜甫。杜甫的诗在唐代诗作中享有极高的声誉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今天我们就来学习杜甫的一首绝句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跟随诗人一同欣赏这美丽的春天。</w:t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94" name="设计意图.jpg" descr="id:2147503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导语引入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加深对诗人的了解。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初读感知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学习字词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自由朗读这首古诗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朗读的时候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要把字音读准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借助注释理解诗句的意思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然后说一说诗人主要描写了哪些景物。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检查字词的掌握情况。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认读形式灵活多样</w:t>
      </w:r>
      <w:r w:rsidRPr="00546934">
        <w:rPr>
          <w:rFonts w:ascii="方正书宋_GBK" w:hAnsi="方正书宋_GBK"/>
          <w:sz w:val="20"/>
        </w:rPr>
        <w:t>)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96" name="语文ppt.jpg" descr="id:2147503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NEU-XT-S92" w:hAnsi="NEU-XT-S92"/>
          <w:sz w:val="20"/>
        </w:rPr>
        <w:t>rónɡ</w:t>
      </w:r>
      <w:r w:rsidRPr="00546934">
        <w:rPr>
          <w:rFonts w:eastAsia="方正楷体_GBK" w:hint="eastAsia"/>
          <w:sz w:val="20"/>
        </w:rPr>
        <w:t>融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ascii="NEU-XT-S92" w:hAnsi="NEU-XT-S92"/>
          <w:sz w:val="20"/>
        </w:rPr>
        <w:t>yàn</w:t>
      </w:r>
      <w:r w:rsidRPr="00546934">
        <w:rPr>
          <w:rFonts w:eastAsia="方正楷体_GBK" w:hint="eastAsia"/>
          <w:sz w:val="20"/>
        </w:rPr>
        <w:t>燕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ascii="NEU-XT-S92" w:hAnsi="NEU-XT-S92"/>
          <w:sz w:val="20"/>
        </w:rPr>
        <w:t>yuān</w:t>
      </w:r>
      <w:r w:rsidRPr="00546934">
        <w:rPr>
          <w:rFonts w:eastAsia="方正楷体_GBK" w:hint="eastAsia"/>
          <w:sz w:val="20"/>
        </w:rPr>
        <w:t>鸳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ascii="NEU-XT-S92" w:hAnsi="NEU-XT-S92"/>
          <w:sz w:val="20"/>
        </w:rPr>
        <w:t>yānɡ</w:t>
      </w:r>
      <w:r w:rsidRPr="00546934">
        <w:rPr>
          <w:rFonts w:eastAsia="方正楷体_GBK" w:hint="eastAsia"/>
          <w:sz w:val="20"/>
        </w:rPr>
        <w:t>鸯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97" name="二次备课.jpg" descr="id:2147503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授课时应该引导学生注意四个生字的读法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“融”是翘舌音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“燕、鸳”是前鼻音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“鸯”是后鼻音。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理解重点词语的意思。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你理解了哪些词语的意思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</w:t>
      </w:r>
      <w:r w:rsidRPr="00546934">
        <w:rPr>
          <w:rFonts w:ascii="方正书宋_GBK" w:hAnsi="方正书宋_GBK"/>
          <w:sz w:val="20"/>
        </w:rPr>
        <w:t>: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迟日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春日。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泥融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诗中指泥土变湿软。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鸳鸯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一种水鸟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常在水边嬉戏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雌鸟与雄鸟多成对生活在水边。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识记生字。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观察本课要求会写的字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我们可以用什么方法识记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可以根据字的结构识记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“鸳、鸯”上下结构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上窄下宽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“融”左右结构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左宽右窄。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可以根据形近字辨析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如“隔——融”“怨——鸳”“央——鸯”。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读诗还要注意节奏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你是如何给诗句划分朗读节奏的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98" name="语文ppt.jpg" descr="id:2147503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迟日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江山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丽</w:t>
      </w:r>
      <w:r w:rsidRPr="00546934">
        <w:rPr>
          <w:rFonts w:ascii="方正楷体_GBK" w:hAnsi="方正楷体_GBK"/>
          <w:sz w:val="20"/>
        </w:rPr>
        <w:t>,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春风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花草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香。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泥融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飞燕子</w:t>
      </w:r>
      <w:r w:rsidRPr="00546934">
        <w:rPr>
          <w:rFonts w:ascii="方正楷体_GBK" w:hAnsi="方正楷体_GBK"/>
          <w:sz w:val="20"/>
        </w:rPr>
        <w:t>,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沙暖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睡鸳鸯。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99" name="二次备课.jpg" descr="id:2147503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“融”和“溶”是易混字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此处应该强调两字的区别。</w:t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00" name="设计意图.jpg" descr="id:2147503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学生自主汇报字词的意思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给古诗断句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培养了学生自主学习的能力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鼓励学生多种方法识记生字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体现了部编版教材多元识字的理念。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品读欣赏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深入感悟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诗人描写了春天的哪些景物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迟日、江山、春风、花草、燕子、鸳鸯。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你能用自己的话说说第一句诗的意思吗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在春天的太阳的照耀下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山、水到处都呈现出一派明丽秀美的大好春光。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师指导朗读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多么美丽的春景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朗读时应语调轻柔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读出春风的柔和、春景的美丽。</w:t>
      </w:r>
      <w:r w:rsidRPr="00546934">
        <w:rPr>
          <w:rFonts w:hint="eastAsia"/>
          <w:sz w:val="20"/>
        </w:rPr>
        <w:t xml:space="preserve"> 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请你们说一说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春风会给我们带来什么香气呢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温暖的春风挟带着百花和芳草的清香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一股又一股扑鼻而来。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师朗读指导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你能富有感情地读出春风的香气吗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02" name="二次备课.jpg" descr="id:2147503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此处应该采用多种方式朗读的方法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加深学生对古诗的理解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感悟诗人的思想感情。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如果你是一只小燕子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在这么美丽的春日里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你会做些什么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此时你的心情是怎样的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开心、激动……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小燕子衔着湿泥忙着筑巢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还有其他动物在做什么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03" name="语文ppt.jpg" descr="id:2147503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鸳鸯图。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它们睡在被太阳晒得暖暖的沙滩上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多香甜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多舒服呀</w:t>
      </w:r>
      <w:r w:rsidRPr="00546934">
        <w:rPr>
          <w:rFonts w:ascii="方正书宋_GBK" w:hAnsi="方正书宋_GBK"/>
          <w:sz w:val="20"/>
        </w:rPr>
        <w:t>!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学完这首诗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你的脑海中浮现了一幅怎样的画面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师总结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冰冻的泥土融化了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小燕子们忙碌地衔泥筑巢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描绘的是一种动态的美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河边的沙滩被太阳晒得暖暖的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一对一对的鸳鸯互相依偎着睡着了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描绘的是一种静态的美。动静结合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相映成趣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可真有趣</w:t>
      </w:r>
      <w:r w:rsidRPr="00546934">
        <w:rPr>
          <w:rFonts w:ascii="方正书宋_GBK" w:hAnsi="方正书宋_GBK"/>
          <w:sz w:val="20"/>
        </w:rPr>
        <w:t>!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关于这首诗的题目“绝句”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你有哪些了解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04" name="语文ppt.jpg" descr="id:2147503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绝句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是一种古诗体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每首四句。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 </w:t>
      </w:r>
      <w:r w:rsidRPr="00546934">
        <w:rPr>
          <w:rFonts w:eastAsia="方正楷体_GBK" w:hint="eastAsia"/>
          <w:sz w:val="20"/>
        </w:rPr>
        <w:t>如果每句诗都有</w:t>
      </w:r>
      <w:r w:rsidRPr="00546934">
        <w:rPr>
          <w:sz w:val="20"/>
        </w:rPr>
        <w:t>7</w:t>
      </w:r>
      <w:r w:rsidRPr="00546934">
        <w:rPr>
          <w:rFonts w:eastAsia="方正楷体_GBK" w:hint="eastAsia"/>
          <w:sz w:val="20"/>
        </w:rPr>
        <w:t>个字就是七言绝句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简称七绝</w:t>
      </w:r>
      <w:r w:rsidRPr="00546934">
        <w:rPr>
          <w:rFonts w:ascii="方正楷体_GBK" w:hAnsi="方正楷体_GBK"/>
          <w:sz w:val="20"/>
        </w:rPr>
        <w:t>;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 </w:t>
      </w:r>
      <w:r w:rsidRPr="00546934">
        <w:rPr>
          <w:rFonts w:eastAsia="方正楷体_GBK" w:hint="eastAsia"/>
          <w:sz w:val="20"/>
        </w:rPr>
        <w:t>如果每句诗都有</w:t>
      </w: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个字就是五言绝句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简称五绝。</w:t>
      </w:r>
      <w:r w:rsidRPr="00546934">
        <w:rPr>
          <w:sz w:val="20"/>
        </w:rPr>
        <w:tab/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05" name="设计意图.jpg" descr="id:2147503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学生通过读诗想象、欣赏图片并结合生活实际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自主了解诗的大意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感受诗中所写的春天的美丽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产生对春天的喜爱之情。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迁移运用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自学古诗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现在我们就运用刚才学习《绝句》的方法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再来学习一首七言绝句《惠崇春江晚景》。你对这首诗都有哪些了解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惠崇是北宋名僧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能诗善画。这首诗是苏轼为惠崇的画作《春江晚景》所写的题画诗。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对照拼音把字音读准确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不理解的字、词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借助注释和字典自学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画出诗里描写了哪些春景。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检查古诗朗读情况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注意引导学生读出诗的节奏和韵味。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强调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“崇”是翘舌音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“豚”是前鼻音。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春景有竹、桃花、江水、鸭、蒌蒿、芦芽、河豚。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07" name="语文ppt.jpg" descr="id:214750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出示《惠崇春江晚景》写作背景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《惠崇春江晚景二首》是苏轼于神宗元丰八年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1085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在汴京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今河南开封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为惠崇所绘的《春江晚景》所写的题画诗。一说此诗作于江阴。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《惠崇春江晚景二首》是北宋文学家苏轼题惠崇的《春江晚景》所创作的组诗。本节课要学习的“鸭戏图”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再现了原画中的江南仲春景色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又融入诗人合理的想象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与原画相得益彰。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08" name="二次备课.jpg" descr="id:214750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应该给学生简单介绍一下什么是“题画诗”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拓展学生的知识面。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用自己的话说一说你是如何理解前两句诗的意思的。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我从字面理解了“三两枝”的意思是指两三枝桃花。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“鸭先知”的意思是群鸭好像最早感觉到了春天的信息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迫不及待地到江水中嬉戏玩耍了。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这两句诗的意思是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竹林外两三枝桃花初放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鸭子在水中游戏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它们最先察觉了初春江水的回暖。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说一说你对后两句诗的理解。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河滩上已经满是蒌蒿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芦苇也开始抽芽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河豚此时正要逆流而上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从大海洄游到江河里来了。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结合注释理解诗句意思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说说诗中描写了怎样的景象。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09" name="语文ppt.jpg" descr="id:214750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《惠崇春江晚景》描绘了竹林外两三枝桃花初放和在水中游戏的鸭子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是它们最先察觉了初春江水的回暖。河滩上已经满是蒌蒿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芦笋也开始抽芽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而河豚此时正要逆流而上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从大海洄游到江河里来了的景象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虚实结合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给我们展示了一幅生机勃勃的早春二月的美丽图画。</w:t>
      </w:r>
      <w:r w:rsidRPr="00546934">
        <w:rPr>
          <w:sz w:val="20"/>
        </w:rPr>
        <w:tab/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0" name="设计意图.jpg" descr="id:2147503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本环节抓住重点字词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结合图片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理解诗意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在理解的基础上学会有感情地诵读古诗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锻炼了学生理解古诗和自学古诗的能力。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总结学法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书写生字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回顾一下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本文我们用了什么方法学习古诗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师生共同总结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解题目——知作者——懂诗意——品诗情。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我们再来看看本节课重点要求写的生字。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指导书写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“燕”上中下结构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中部紧凑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下部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点间距匀称。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“惠”上部略窄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“日”扁宽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横画等距。心字底的卧钩呈月牙形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向左上出钩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对准字的中心。</w:t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2" name="设计意图.jpg" descr="id:2147503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学生总结学习古诗的方法为后面学习古诗做铺垫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对重难点生字书写着重指导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培养学生爱写字的兴趣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教会学生正确的写字方法。为学生养成良好的书写习惯打下基础。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六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用自己的话说一说两首古诗的意思。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画一幅图画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描绘出春天无与伦比的美丽。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14" name="本课小结.jpg" descr="id:2147503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我们今天学的这两首诗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都勾画出自然界明丽壮美的画面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让人一读就觉得心胸开阔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激情满怀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突出了春天的勃勃生机与自然和谐。本节课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借助书上注释、插图理解了有难度的字词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找出诗</w:t>
      </w:r>
      <w:r w:rsidRPr="00546934">
        <w:rPr>
          <w:rFonts w:eastAsia="方正楷体_GBK" w:hint="eastAsia"/>
          <w:sz w:val="20"/>
        </w:rPr>
        <w:lastRenderedPageBreak/>
        <w:t>中描写的景物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理解了诗句的意思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感受到春天的美丽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体会到诗人对春天的热爱之情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感悟诗人热爱生活的情感。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5" name="板书设计.jpg" descr="id:2147503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绝句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迟日　江山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春风　花草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美丽春景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泥融　燕子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沙暖　鸳鸯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动静结合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自然和谐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惠崇春江晚景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d>
              <m:dPr>
                <m:begChr m:val=""/>
                <m:endChr m:val=""/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m>
                  <m:mPr>
                    <m:plcHide m:val="on"/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hAnsi="Cambria Math"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"/>
                          <m:endChr m:val="}"/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plcHide m:val="on"/>
                              <m:mcs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 w:val="20"/>
                                    <w:szCs w:val="18"/>
                                  </w:rPr>
                                  <m:t>竹林　桃花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 w:val="20"/>
                                    <w:szCs w:val="18"/>
                                  </w:rPr>
                                  <m:t>江水　鸭子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 w:val="20"/>
                                    <w:szCs w:val="18"/>
                                  </w:rPr>
                                  <m:t>蒌蒿　芦芽</m:t>
                                </m:r>
                              </m:e>
                            </m:mr>
                          </m:m>
                        </m:e>
                      </m:d>
                      <m:r>
                        <m:rPr>
                          <m:nor/>
                        </m:rPr>
                        <w:rPr>
                          <w:rFonts w:hAnsi="NEU-BZ"/>
                          <w:sz w:val="20"/>
                          <w:szCs w:val="18"/>
                        </w:rPr>
                        <m:t>实写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hAnsi="NEU-BZ"/>
                          <w:sz w:val="20"/>
                          <w:szCs w:val="18"/>
                        </w:rPr>
                        <m:t>河豚　　　虚写</m:t>
                      </m:r>
                    </m:e>
                  </m:mr>
                </m:m>
              </m:e>
            </m:d>
          </m:e>
        </m:d>
      </m:oMath>
      <w:r w:rsidRPr="00546934">
        <w:rPr>
          <w:rFonts w:hint="eastAsia"/>
          <w:sz w:val="20"/>
        </w:rPr>
        <w:t>生机勃勃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9" name="教学反思.jpg" descr="id:2147503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在本课教学中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我努力创设诗的意境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充分调动学生多种感官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变静为动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变无声为有声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让学生全身心地投入大自然的怀抱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感受大自然的美好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进而体会诗人愉悦的心情。通过多种形式朗读的方法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辅以适当的动作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学生学习兴趣盎然。同时放手让学生借助课文中的注释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先理解词语的大概意思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再在理解诗句的基础上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结合创设的情境来引导学生理解全诗的意思。这样不仅拓宽了学生学习古诗的空间和美的视野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还培养了学生的审美情趣。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20" name="课时02.jpg" descr="id:2147503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21" name="课时目标.jpg" descr="id:2147503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认识“减”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会写“梅、溪”等生字。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正确、流利、有感情地朗读古诗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体会作者的情感。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能借助注释和插图了解诗句的意思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想象古诗描绘的画面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说出诗中描绘的景象。</w:t>
      </w:r>
    </w:p>
    <w:p w:rsidR="00533F5E" w:rsidRPr="00546934" w:rsidRDefault="00533F5E" w:rsidP="00533F5E">
      <w:pPr>
        <w:spacing w:line="240" w:lineRule="auto"/>
        <w:rPr>
          <w:sz w:val="20"/>
        </w:rPr>
      </w:pPr>
    </w:p>
    <w:p w:rsidR="00533F5E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122" name="教学过程.jpg" descr="id:2147503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方法引入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根据上节课的学习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我们可以用什么方法学习古诗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解题目——知作者——懂诗意——品诗情。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我们继续用这样的方法学习一首宋代诗人曾几写的古诗。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4" name="语文ppt.jpg" descr="id:2147503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出示曾几资料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曾几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1084</w:t>
      </w:r>
      <w:r w:rsidRPr="00546934">
        <w:rPr>
          <w:rFonts w:eastAsia="方正楷体_GBK" w:hint="eastAsia"/>
          <w:sz w:val="20"/>
        </w:rPr>
        <w:t>—</w:t>
      </w:r>
      <w:r w:rsidRPr="00546934">
        <w:rPr>
          <w:sz w:val="20"/>
        </w:rPr>
        <w:t>1166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字吉甫、志甫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自号茶山居士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谥号文清。南宋诗人。曾几学识渊博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勤于政事。其诗的特点讲究用字炼句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作诗不用奇字、僻韵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风格活泼流动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咏物重神似。另外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其诗风格清淡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词意明白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语言流爽轻快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形象也较为生动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内容多写个人日常生活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亦有抒写爱国抗金之作。著有《茶山集》。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25" name="二次备课.jpg" descr="id:2147503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强调“曾”是多音字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“曾几”中读“</w:t>
      </w:r>
      <w:r w:rsidRPr="00546934">
        <w:rPr>
          <w:rFonts w:ascii="NEU-XT-S92" w:hAnsi="NEU-XT-S92"/>
          <w:sz w:val="20"/>
        </w:rPr>
        <w:t>zēng</w:t>
      </w:r>
      <w:r w:rsidRPr="00546934">
        <w:rPr>
          <w:rFonts w:eastAsia="方正楷体_GBK" w:hint="eastAsia"/>
          <w:sz w:val="20"/>
        </w:rPr>
        <w:t>”。</w:t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26" name="设计意图.jpg" descr="id:2147503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回忆总结学习古诗的方法能够唤醒学生学习过的知识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自然而然地过渡到本节课的学习中。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初读古诗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感悟诗情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熟读诗句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勾画出不理解的字、词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可以借助书上注释或工具书帮助理解。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8" name="语文ppt.jpg" descr="id:2147503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NEU-XT-S92" w:hAnsi="NEU-XT-S92"/>
          <w:sz w:val="20"/>
        </w:rPr>
        <w:t>méi</w:t>
      </w:r>
      <w:r w:rsidRPr="00546934">
        <w:rPr>
          <w:rFonts w:eastAsia="方正楷体_GBK" w:hint="eastAsia"/>
          <w:sz w:val="20"/>
        </w:rPr>
        <w:t>梅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NEU-XT-S92" w:hAnsi="NEU-XT-S92"/>
          <w:sz w:val="20"/>
        </w:rPr>
        <w:t>xī</w:t>
      </w:r>
      <w:r w:rsidRPr="00546934">
        <w:rPr>
          <w:rFonts w:eastAsia="方正楷体_GBK" w:hint="eastAsia"/>
          <w:sz w:val="20"/>
        </w:rPr>
        <w:t>溪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ascii="NEU-XT-S92" w:hAnsi="NEU-XT-S92"/>
          <w:sz w:val="20"/>
        </w:rPr>
        <w:t>fàn</w:t>
      </w:r>
      <w:r w:rsidRPr="00546934">
        <w:rPr>
          <w:rFonts w:eastAsia="方正楷体_GBK" w:hint="eastAsia"/>
          <w:sz w:val="20"/>
        </w:rPr>
        <w:t>泛</w:t>
      </w:r>
      <w:r w:rsidRPr="00546934">
        <w:rPr>
          <w:rFonts w:ascii="NEU-XT-S92" w:hAnsi="NEU-XT-S92"/>
          <w:sz w:val="20"/>
        </w:rPr>
        <w:t xml:space="preserve">　</w:t>
      </w:r>
      <w:r w:rsidRPr="00546934">
        <w:rPr>
          <w:rFonts w:ascii="NEU-XT-S92" w:hAnsi="NEU-XT-S92"/>
          <w:sz w:val="20"/>
        </w:rPr>
        <w:t>jiǎn</w:t>
      </w:r>
      <w:r w:rsidRPr="00546934">
        <w:rPr>
          <w:rFonts w:eastAsia="方正楷体_GBK" w:hint="eastAsia"/>
          <w:sz w:val="20"/>
        </w:rPr>
        <w:t>减</w:t>
      </w:r>
      <w:r w:rsidRPr="00546934">
        <w:rPr>
          <w:rFonts w:ascii="NEU-XT-S92" w:hAnsi="NEU-XT-S92"/>
          <w:sz w:val="20"/>
        </w:rPr>
        <w:t xml:space="preserve">　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29" name="二次备课.jpg" descr="id:2147503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正音时强调“泛、减”是前鼻音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朗读时要注意。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哪位同学试着读一读这首诗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注意断句。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师点评指导。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0" name="语文ppt.jpg" descr="id:2147503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梅子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黄时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日日晴</w:t>
      </w:r>
      <w:r w:rsidRPr="00546934">
        <w:rPr>
          <w:rFonts w:ascii="方正楷体_GBK" w:hAnsi="方正楷体_GBK"/>
          <w:sz w:val="20"/>
        </w:rPr>
        <w:t>,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小溪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泛尽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却山行。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绿阴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不减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来时路</w:t>
      </w:r>
      <w:r w:rsidRPr="00546934">
        <w:rPr>
          <w:rFonts w:ascii="方正楷体_GBK" w:hAnsi="方正楷体_GBK"/>
          <w:sz w:val="20"/>
        </w:rPr>
        <w:t>,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添得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黄鹂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四五声。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1" name="二次备课.jpg" descr="id:2147503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朗读指导时提示学生前两句诗要读出诗人愉悦的心情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后两句诗读出身临其境、静中有动的韵味。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诗题是什么意思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浙江衢州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境内有三衢山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“道中”就是“路上”的意思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所以诗题的意思就是“诗人曾几在游浙江衢州三衢山时写的诗”。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2" name="语文ppt.jpg" descr="id:2147503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出示自学提示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作者是在什么时间游览三衢山的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他的行程路线是什么样的</w:t>
      </w:r>
      <w:r w:rsidRPr="00546934">
        <w:rPr>
          <w:rFonts w:ascii="方正楷体_GBK" w:hAnsi="方正楷体_GBK"/>
          <w:sz w:val="20"/>
        </w:rPr>
        <w:t>?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作者沿途都看到了什么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结合插图和注释进行想象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并与小组内的同学交流一下。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猜想此时作者的心情怎样。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学生自主学习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合作交流。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第一句交代了作者游玩的时间是“梅子黄时”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也就是夏季。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“日日晴”不仅描写天气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还写了诗人的愉快心情。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一“溪”、一“山”、一“泛”、一“行”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不仅表明作者的行程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还透露出作者的喜悦之情。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你能试着说一说这两句诗的意思吗</w:t>
      </w:r>
      <w:r w:rsidRPr="00546934">
        <w:rPr>
          <w:rFonts w:ascii="方正书宋_GBK" w:hAnsi="方正书宋_GBK"/>
          <w:sz w:val="20"/>
        </w:rPr>
        <w:t>?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生自主交流。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3" name="语文ppt.jpg" descr="id:2147503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梅子黄透了的时候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天天都是晴朗的天气。乘小船沿着小溪行驶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走到了小溪的尽头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再走山路继续前行。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4" name="二次备课.jpg" descr="id:2147503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此处应让学生简单了解什么是“纪行诗”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纪行诗又称纪游诗、行旅诗。或描述个人游历见闻感受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或表现思亲怀乡之情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叙事与抒情相结合。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你理解了后两句中哪些词语的意思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主要描写了什么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生自主交流汇报。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“阴”的意思是“树荫”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“不减”的意思是“并没有少多少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差不多”。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后两句诗主要写的是诗人看到的旅途中的见闻。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5" name="语文ppt.jpg" descr="id:2147503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游山归来的路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绿树成荫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绿荫那美好的景象仍然不亚于来时的路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树林中不时传来黄鹂悦耳的鸣叫声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又为三衢山增添了无穷的生机。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请你们结合诗句的意思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说说这首诗写了怎样的景象。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《三衢道中》写了梅子成熟的五月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天气明朗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作者乘小舟沿着小溪走到了小溪的尽头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再改走山路继续前行。山路上苍翠的树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与来的时候一样浓密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空气都格外清新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深林中传来几声黄鹂的欢鸣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更加有趣味了</w:t>
      </w:r>
      <w:r w:rsidRPr="00546934">
        <w:rPr>
          <w:rFonts w:ascii="方正书宋_GBK" w:hAnsi="方正书宋_GBK"/>
          <w:sz w:val="20"/>
        </w:rPr>
        <w:t>!</w:t>
      </w:r>
    </w:p>
    <w:p w:rsidR="00533F5E" w:rsidRDefault="00533F5E" w:rsidP="00533F5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36" name="设计意图.jpg" descr="id:2147503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设计问题引领学生自主学习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加深学生对古诗的理解感悟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感受诗人那种由失望到惊喜的心情变化。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识记生字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指导书写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观察生字在田字格中的位置及笔画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交流讨论。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指导书写重点字。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“梅”字要注意右下部“母”的笔顺是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竖折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横折钩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点。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“溪”字左窄右宽。右部紧凑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第八笔和第十二笔都从竖中线起笔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第十一笔的横要写得长一些。</w:t>
      </w:r>
    </w:p>
    <w:p w:rsidR="00533F5E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教师巡视指导。</w:t>
      </w:r>
    </w:p>
    <w:p w:rsidR="00533F5E" w:rsidRPr="00546934" w:rsidRDefault="00533F5E" w:rsidP="00533F5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533F5E" w:rsidRPr="00546934" w:rsidRDefault="00533F5E" w:rsidP="00533F5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背诵古诗。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写一首小诗或一篇日记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用自己的所见所闻和亲身感受表达自己对夏天的喜爱之情。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39" name="本课小结.jpg" descr="id:2147503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诗人曾几通过一首纪行诗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写出了自己在三衢道中的见闻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表达了自己愉悦的心情。我们家乡的夏天到处都是美丽的图画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希望你们能尽情地感受。</w:t>
      </w:r>
      <w:r w:rsidRPr="00546934">
        <w:rPr>
          <w:sz w:val="20"/>
        </w:rPr>
        <w:tab/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0" name="板书设计.jpg" descr="id:2147503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rPr>
          <w:sz w:val="20"/>
        </w:rPr>
      </w:pP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lastRenderedPageBreak/>
        <w:t>三衢道中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梅子黄时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小溪泛尽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时节、行程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绿阴不减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黄鹂鸣叫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沿途见闻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愉悦享受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4" name="教学反思.jpg" descr="id:2147503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教授本首古诗时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教学重点是让学生读懂诗句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体会古诗所表达的思想感情。同时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在学习古诗的过程中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让学生知道学习古诗的步骤、方法。在课堂上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教师引导学生按步骤去学这首古诗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降低了学习难度。课堂上学生们兴趣盎然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气氛活跃。学生们从学诗题、理解诗意到感悟诗情都很积极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教学过程比较顺利。</w:t>
      </w:r>
    </w:p>
    <w:p w:rsidR="00533F5E" w:rsidRPr="00546934" w:rsidRDefault="00533F5E" w:rsidP="00533F5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5" name="教学参考资料.jpg" descr="id:2147503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F5E" w:rsidRPr="00546934" w:rsidRDefault="00533F5E" w:rsidP="00533F5E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作者简介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 xml:space="preserve"> </w:t>
      </w:r>
      <w:r w:rsidRPr="00546934">
        <w:rPr>
          <w:rFonts w:eastAsia="方正仿宋_GBK" w:hint="eastAsia"/>
          <w:sz w:val="20"/>
        </w:rPr>
        <w:t>杜甫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712</w:t>
      </w:r>
      <w:r w:rsidRPr="00546934">
        <w:rPr>
          <w:rFonts w:eastAsia="方正仿宋_GBK" w:hint="eastAsia"/>
          <w:sz w:val="20"/>
        </w:rPr>
        <w:t>—</w:t>
      </w:r>
      <w:r w:rsidRPr="00546934">
        <w:rPr>
          <w:sz w:val="20"/>
        </w:rPr>
        <w:t>770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字子美。祖籍襄阳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今湖北襄阳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生于巩县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今河南巩义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。因居长安时期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曾一度住在城南少陵附近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自称少陵野老。唐代伟大的现实主义诗人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与李白合称“李杜”。杜甫对中国古典诗歌的影响非常深远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被后人称为“诗圣”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他的诗被称为“诗史”。杜诗众体皆有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诸体兼擅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诸法具备。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苏轼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1037</w:t>
      </w:r>
      <w:r w:rsidRPr="00546934">
        <w:rPr>
          <w:rFonts w:eastAsia="方正仿宋_GBK" w:hint="eastAsia"/>
          <w:sz w:val="20"/>
        </w:rPr>
        <w:t>—</w:t>
      </w:r>
      <w:r w:rsidRPr="00546934">
        <w:rPr>
          <w:sz w:val="20"/>
        </w:rPr>
        <w:t>1101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北宋文学家、书画家。字子瞻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号东坡居士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苏洵子、苏辙兄。眉州眉山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今属四川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人。苏轼具有多方面的文学艺术才能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在诗、词、文等各个领域都富有创造性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取得了独到的成就。在古文方面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他是“唐宋八大家”之一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作为词人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开辟豪放词风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与辛弃疾并称“苏辛”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在书法方面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与黄庭坚、米芾、蔡襄并称“宋四家”。苏轼的文学成就在宋代以及后世都产生了巨大影响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无论在他生前还是死后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都有很多人为他编辑、刊刻过各式各样的集子。</w:t>
      </w:r>
    </w:p>
    <w:p w:rsidR="00533F5E" w:rsidRPr="00546934" w:rsidRDefault="00533F5E" w:rsidP="00533F5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曾几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1084</w:t>
      </w:r>
      <w:r w:rsidRPr="00546934">
        <w:rPr>
          <w:rFonts w:eastAsia="方正仿宋_GBK" w:hint="eastAsia"/>
          <w:sz w:val="20"/>
        </w:rPr>
        <w:t>—</w:t>
      </w:r>
      <w:r w:rsidRPr="00546934">
        <w:rPr>
          <w:sz w:val="20"/>
        </w:rPr>
        <w:t>1166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南宋诗人。字吉甫、志甫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自号茶山居士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其先赣州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今江西赣县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后徙河南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今河南洛阳</w:t>
      </w:r>
      <w:r w:rsidRPr="00546934">
        <w:rPr>
          <w:rFonts w:ascii="方正仿宋_GBK" w:hAnsi="方正仿宋_GBK"/>
          <w:sz w:val="20"/>
        </w:rPr>
        <w:t>),</w:t>
      </w:r>
      <w:r w:rsidRPr="00546934">
        <w:rPr>
          <w:rFonts w:eastAsia="方正仿宋_GBK" w:hint="eastAsia"/>
          <w:sz w:val="20"/>
        </w:rPr>
        <w:t>孔武仲外甥。曾几为人正直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勤于政事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学识渊博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其诗歌风格近于黄庭坚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后被归入江西诗派。其诗句律严整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有一种清新活泼、明快流畅的风格。</w:t>
      </w:r>
    </w:p>
    <w:p w:rsidR="00533F5E" w:rsidRPr="00546934" w:rsidRDefault="00533F5E" w:rsidP="00533F5E">
      <w:pPr>
        <w:spacing w:line="240" w:lineRule="auto"/>
        <w:rPr>
          <w:sz w:val="20"/>
        </w:rPr>
      </w:pPr>
    </w:p>
    <w:p w:rsidR="00CA213A" w:rsidRPr="00533F5E" w:rsidRDefault="00CA213A"/>
    <w:sectPr w:rsidR="00CA213A" w:rsidRPr="00533F5E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3F5E"/>
    <w:rsid w:val="00533F5E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F5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F5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33F5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533F5E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533F5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533F5E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533F5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33F5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33F5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33F5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33F5E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533F5E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33F5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33F5E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533F5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33F5E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533F5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33F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1131</Words>
  <Characters>6449</Characters>
  <Application>Microsoft Office Word</Application>
  <DocSecurity>0</DocSecurity>
  <Lines>53</Lines>
  <Paragraphs>15</Paragraphs>
  <ScaleCrop>false</ScaleCrop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2021-12-08T05:19:00Z</dcterms:created>
  <dcterms:modified xsi:type="dcterms:W3CDTF">2021-12-08T05:20:00Z</dcterms:modified>
</cp:coreProperties>
</file>